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79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</w:t>
      </w:r>
      <w:proofErr w:type="gramStart"/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начинаемой</w:t>
      </w:r>
      <w:proofErr w:type="gramEnd"/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научно-исследовательской, опытно-конструкторской </w:t>
      </w:r>
    </w:p>
    <w:p w:rsidR="00601975" w:rsidRPr="00CC376A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 технологической работе</w:t>
      </w:r>
    </w:p>
    <w:p w:rsidR="00601975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ОБЩАЯ ИНФОРМАЦИЯ</w:t>
      </w: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НИОКТР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Аннотация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9533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* 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(краткое описание назначения и результатов работы, не более 1</w:t>
      </w:r>
      <w:r w:rsidR="001E7246">
        <w:rPr>
          <w:rFonts w:ascii="Times New Roman" w:hAnsi="Times New Roman" w:cs="Times New Roman"/>
          <w:bCs/>
          <w:sz w:val="24"/>
          <w:szCs w:val="24"/>
        </w:rPr>
        <w:t>2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 (шифр) научной темы, присвоенной учредителем (организацией)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7D3743" w:rsidRPr="00CC376A">
        <w:rPr>
          <w:rFonts w:ascii="Times New Roman" w:hAnsi="Times New Roman" w:cs="Times New Roman"/>
          <w:bCs/>
          <w:sz w:val="24"/>
          <w:szCs w:val="24"/>
        </w:rPr>
        <w:t>(</w:t>
      </w:r>
      <w:r w:rsidR="007D3743">
        <w:rPr>
          <w:rFonts w:ascii="Times New Roman" w:hAnsi="Times New Roman" w:cs="Times New Roman"/>
          <w:bCs/>
          <w:sz w:val="24"/>
          <w:szCs w:val="24"/>
        </w:rPr>
        <w:t>заполняет</w:t>
      </w:r>
      <w:r w:rsidR="00A62494">
        <w:rPr>
          <w:rFonts w:ascii="Times New Roman" w:hAnsi="Times New Roman" w:cs="Times New Roman"/>
          <w:bCs/>
          <w:sz w:val="24"/>
          <w:szCs w:val="24"/>
        </w:rPr>
        <w:t>ся</w:t>
      </w:r>
      <w:r w:rsidR="007D3743">
        <w:rPr>
          <w:rFonts w:ascii="Times New Roman" w:hAnsi="Times New Roman" w:cs="Times New Roman"/>
          <w:bCs/>
          <w:sz w:val="24"/>
          <w:szCs w:val="24"/>
        </w:rPr>
        <w:t xml:space="preserve"> ОНИР</w:t>
      </w:r>
      <w:r w:rsidR="007D3743" w:rsidRPr="00CC376A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Критические технологии Российской Федерации</w:t>
      </w:r>
      <w:r w:rsidR="001E72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(не более 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Базовые и критические военные и промышленные технологии для создания перспективных видов вооружения, военной и специальной техники.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Базовые технологии силовой электротехники.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C376A">
        <w:rPr>
          <w:rFonts w:ascii="Times New Roman" w:hAnsi="Times New Roman"/>
          <w:sz w:val="24"/>
          <w:szCs w:val="24"/>
        </w:rPr>
        <w:t>Биокаталитические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, биосинтетические и </w:t>
      </w:r>
      <w:proofErr w:type="spellStart"/>
      <w:r w:rsidRPr="00CC376A">
        <w:rPr>
          <w:rFonts w:ascii="Times New Roman" w:hAnsi="Times New Roman"/>
          <w:sz w:val="24"/>
          <w:szCs w:val="24"/>
        </w:rPr>
        <w:t>биосенсорные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Биомедицинские и ветеринарные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Геномные, </w:t>
      </w:r>
      <w:proofErr w:type="spellStart"/>
      <w:r w:rsidRPr="00CC376A">
        <w:rPr>
          <w:rFonts w:ascii="Times New Roman" w:hAnsi="Times New Roman"/>
          <w:sz w:val="24"/>
          <w:szCs w:val="24"/>
        </w:rPr>
        <w:t>протеомные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76A">
        <w:rPr>
          <w:rFonts w:ascii="Times New Roman" w:hAnsi="Times New Roman"/>
          <w:sz w:val="24"/>
          <w:szCs w:val="24"/>
        </w:rPr>
        <w:t>постгеномные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Клеточные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Компьютерное моделирование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>- Нан</w:t>
      </w:r>
      <w:proofErr w:type="gramStart"/>
      <w:r w:rsidRPr="00CC376A">
        <w:rPr>
          <w:rFonts w:ascii="Times New Roman" w:hAnsi="Times New Roman"/>
          <w:sz w:val="24"/>
          <w:szCs w:val="24"/>
        </w:rPr>
        <w:t>о-</w:t>
      </w:r>
      <w:proofErr w:type="gramEnd"/>
      <w:r w:rsidRPr="00CC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76A">
        <w:rPr>
          <w:rFonts w:ascii="Times New Roman" w:hAnsi="Times New Roman"/>
          <w:sz w:val="24"/>
          <w:szCs w:val="24"/>
        </w:rPr>
        <w:t>био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-, информационные, когнитивные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атомной энергетики, ядерного топливного цикла, безопасного обращения с радиоактивными отходами и отработавшим ядерным топливом.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биоинженерии.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диагностики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доступа к широкополосным мультимедийным услугам.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информационных, управляющих, навигационных систем.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микросистемной техники.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новых и возобновляемых источников энергии, включая водородную энергетику.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получения и обработки </w:t>
      </w:r>
      <w:proofErr w:type="gramStart"/>
      <w:r w:rsidRPr="00CC376A">
        <w:rPr>
          <w:rFonts w:ascii="Times New Roman" w:hAnsi="Times New Roman"/>
          <w:sz w:val="24"/>
          <w:szCs w:val="24"/>
        </w:rPr>
        <w:t>конструкционных</w:t>
      </w:r>
      <w:proofErr w:type="gramEnd"/>
      <w:r w:rsidRPr="00CC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получения и обработки </w:t>
      </w:r>
      <w:proofErr w:type="gramStart"/>
      <w:r w:rsidRPr="00CC376A">
        <w:rPr>
          <w:rFonts w:ascii="Times New Roman" w:hAnsi="Times New Roman"/>
          <w:sz w:val="24"/>
          <w:szCs w:val="24"/>
        </w:rPr>
        <w:t>функциональных</w:t>
      </w:r>
      <w:proofErr w:type="gramEnd"/>
      <w:r w:rsidRPr="00CC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и программное обеспечение распределенных и высокопроизводительных вычислительных систем.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мониторинга и прогнозирования состояния окружающей среды, предотвращения и ликвидации ее загрязнения.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lastRenderedPageBreak/>
        <w:t xml:space="preserve">- Технологии поиска, разведки, разработки месторождений полезных ископаемых и их добычи.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предупреждения и ликвидации чрезвычайных ситуаций природного и техногенного характера.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снижения потерь от социально значимых заболеваний.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высокоскоростных транспортных средств и интеллектуальных систем управления новыми видами транспорта.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ракетно-космической и транспортной техники нового поколения.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электронной компонентной базы и </w:t>
      </w:r>
      <w:proofErr w:type="spellStart"/>
      <w:r w:rsidRPr="00CC376A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световых устройств.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энергосберегающих систем транспортировки, распределения и использования энергии.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CC376A"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производства и преобразования энергии на органическом топливе. </w:t>
      </w:r>
    </w:p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Стратегии научно-технологического развития Российской Федерации</w:t>
      </w:r>
      <w:r w:rsidR="001E72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(не более 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246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246">
        <w:rPr>
          <w:rFonts w:ascii="Times New Roman" w:hAnsi="Times New Roman"/>
          <w:sz w:val="24"/>
          <w:szCs w:val="24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 w:rsidRPr="0060197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01975">
        <w:rPr>
          <w:rFonts w:ascii="Times New Roman" w:hAnsi="Times New Roman"/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 xml:space="preserve">г) переход к высокопродуктивному и экологически чистому </w:t>
      </w:r>
      <w:proofErr w:type="spellStart"/>
      <w:r w:rsidRPr="00601975">
        <w:rPr>
          <w:rFonts w:ascii="Times New Roman" w:hAnsi="Times New Roman"/>
          <w:sz w:val="24"/>
          <w:szCs w:val="24"/>
        </w:rPr>
        <w:t>агр</w:t>
      </w:r>
      <w:proofErr w:type="gramStart"/>
      <w:r w:rsidRPr="00601975">
        <w:rPr>
          <w:rFonts w:ascii="Times New Roman" w:hAnsi="Times New Roman"/>
          <w:sz w:val="24"/>
          <w:szCs w:val="24"/>
        </w:rPr>
        <w:t>о</w:t>
      </w:r>
      <w:proofErr w:type="spellEnd"/>
      <w:r w:rsidRPr="00601975">
        <w:rPr>
          <w:rFonts w:ascii="Times New Roman" w:hAnsi="Times New Roman"/>
          <w:sz w:val="24"/>
          <w:szCs w:val="24"/>
        </w:rPr>
        <w:t>-</w:t>
      </w:r>
      <w:proofErr w:type="gramEnd"/>
      <w:r w:rsidRPr="006019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1975">
        <w:rPr>
          <w:rFonts w:ascii="Times New Roman" w:hAnsi="Times New Roman"/>
          <w:sz w:val="24"/>
          <w:szCs w:val="24"/>
        </w:rPr>
        <w:t>аквахозяйству</w:t>
      </w:r>
      <w:proofErr w:type="spellEnd"/>
      <w:r w:rsidRPr="00601975">
        <w:rPr>
          <w:rFonts w:ascii="Times New Roman" w:hAnsi="Times New Roman"/>
          <w:sz w:val="24"/>
          <w:szCs w:val="24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 xml:space="preserve">д)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601975">
        <w:rPr>
          <w:rFonts w:ascii="Times New Roman" w:hAnsi="Times New Roman"/>
          <w:sz w:val="24"/>
          <w:szCs w:val="24"/>
        </w:rPr>
        <w:t>киберугрозам</w:t>
      </w:r>
      <w:proofErr w:type="spellEnd"/>
      <w:r w:rsidRPr="00601975">
        <w:rPr>
          <w:rFonts w:ascii="Times New Roman" w:hAnsi="Times New Roman"/>
          <w:sz w:val="24"/>
          <w:szCs w:val="24"/>
        </w:rPr>
        <w:t xml:space="preserve"> и иным источникам опасности для общества, экономики и государства;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</w:t>
      </w:r>
      <w:r w:rsidR="005A5F79">
        <w:rPr>
          <w:rFonts w:ascii="Times New Roman" w:hAnsi="Times New Roman"/>
          <w:sz w:val="24"/>
          <w:szCs w:val="24"/>
        </w:rPr>
        <w:t xml:space="preserve"> гуманитарных и социальных наук.</w:t>
      </w:r>
    </w:p>
    <w:p w:rsidR="001E7246" w:rsidRPr="00C62507" w:rsidRDefault="001E7246" w:rsidP="00C41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>Научный задел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9533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>(указываются основные ранее</w:t>
      </w:r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полученные результаты (за последние 3 года</w:t>
      </w:r>
      <w:r w:rsidR="00B62102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>, связанные непосредственно с темой НИОКТР</w:t>
      </w:r>
      <w:r w:rsidR="00A62494">
        <w:rPr>
          <w:rFonts w:ascii="Times New Roman" w:eastAsia="Times New Roman" w:hAnsi="Times New Roman" w:cs="Times New Roman"/>
          <w:kern w:val="36"/>
          <w:sz w:val="24"/>
          <w:szCs w:val="24"/>
        </w:rPr>
        <w:t>, которые могут быть использованы для достижения цели</w:t>
      </w:r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102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развития науки, технологий и техники Российской Федерации</w:t>
      </w:r>
      <w:r w:rsidR="0029533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95339" w:rsidRPr="00CC376A">
        <w:rPr>
          <w:rFonts w:ascii="Times New Roman" w:hAnsi="Times New Roman" w:cs="Times New Roman"/>
          <w:bCs/>
          <w:sz w:val="24"/>
          <w:szCs w:val="24"/>
        </w:rPr>
        <w:t>(не более 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295339" w:rsidRPr="00CC376A" w:rsidTr="00295339">
        <w:trPr>
          <w:trHeight w:val="167"/>
        </w:trPr>
        <w:tc>
          <w:tcPr>
            <w:tcW w:w="9571" w:type="dxa"/>
          </w:tcPr>
          <w:p w:rsidR="00295339" w:rsidRPr="00CC376A" w:rsidRDefault="00295339" w:rsidP="0029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Безопасность и противодействие терроризму.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Индустрия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Информационно-телекоммуникационные системы.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Науки о жизни.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Перспективные виды вооружения, военной и специальной техники.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Рациональное природопользование.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Транспортные и космические системы.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C376A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CC376A">
        <w:rPr>
          <w:rFonts w:ascii="Times New Roman" w:hAnsi="Times New Roman"/>
          <w:sz w:val="24"/>
          <w:szCs w:val="24"/>
        </w:rPr>
        <w:t>, энергосбережение, ядерная энергетика</w:t>
      </w:r>
      <w:r w:rsidR="005A5F79">
        <w:rPr>
          <w:rFonts w:ascii="Times New Roman" w:hAnsi="Times New Roman"/>
          <w:sz w:val="24"/>
          <w:szCs w:val="24"/>
        </w:rPr>
        <w:t>.</w:t>
      </w:r>
      <w:r w:rsidRPr="00CC376A">
        <w:rPr>
          <w:rFonts w:ascii="Times New Roman" w:hAnsi="Times New Roman"/>
          <w:sz w:val="24"/>
          <w:szCs w:val="24"/>
        </w:rPr>
        <w:t xml:space="preserve"> </w:t>
      </w:r>
    </w:p>
    <w:p w:rsidR="00C41321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исследования (разработки)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4F23F1" w:rsidRPr="00CC376A">
        <w:rPr>
          <w:rFonts w:ascii="Times New Roman" w:hAnsi="Times New Roman" w:cs="Times New Roman"/>
          <w:bCs/>
          <w:sz w:val="24"/>
          <w:szCs w:val="24"/>
        </w:rPr>
        <w:t>(не более 3 видов)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339" w:rsidRPr="004F23F1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- Фундаментальное исследование</w:t>
      </w:r>
    </w:p>
    <w:p w:rsidR="00295339" w:rsidRPr="004F23F1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- П</w:t>
      </w:r>
      <w:r w:rsidR="004F23F1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рикладное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исследование</w:t>
      </w:r>
      <w:r w:rsidR="004F23F1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Выбор технологической концепции 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и лабораторная проверка ключевых элементов технологии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прогнозов.</w:t>
      </w:r>
      <w:proofErr w:type="gramEnd"/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Проведение специализированных мониторингов, обследований, опросов организаций и населения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нормативных и (или) нормативно-технических документов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Экспертно-аналитическая деятельность в интересах (по заказам) органов государственной власти экспериментальная разработка</w:t>
      </w:r>
      <w:r w:rsidR="00E72ADB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Проектные работы</w:t>
      </w:r>
      <w:r w:rsidR="00E72ADB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Опытно-конструкторские работы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специализированных мониторингов, обследований, опросов организаций и населения</w:t>
      </w:r>
    </w:p>
    <w:p w:rsidR="00295339" w:rsidRPr="004F23F1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- Экспериментальная разработка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Проектные работы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Технологические работы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Опытное производство и испытания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Опытно-конструкторские работы</w:t>
      </w:r>
    </w:p>
    <w:p w:rsidR="004F23F1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F23F1" w:rsidRPr="00CC376A" w:rsidRDefault="00C62507" w:rsidP="004F23F1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тематических рубрик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4F23F1" w:rsidRPr="00CC376A">
        <w:rPr>
          <w:rFonts w:ascii="Times New Roman" w:hAnsi="Times New Roman" w:cs="Times New Roman"/>
          <w:bCs/>
          <w:sz w:val="24"/>
          <w:szCs w:val="24"/>
        </w:rPr>
        <w:t>(выбираются по ГРНТИ, не более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5"/>
        <w:gridCol w:w="1885"/>
        <w:gridCol w:w="1886"/>
      </w:tblGrid>
      <w:tr w:rsidR="004F23F1" w:rsidRPr="00CC376A" w:rsidTr="004F23F1"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6A9D" w:rsidRDefault="00EB6A9D" w:rsidP="004F23F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62494" w:rsidRDefault="00C62507" w:rsidP="00A624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международной классификации отраслей наук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4F23F1" w:rsidRPr="00CC376A" w:rsidRDefault="004F23F1" w:rsidP="00A62494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ECECEC"/>
        </w:rPr>
      </w:pPr>
      <w:r w:rsidRPr="00CC376A">
        <w:rPr>
          <w:rFonts w:ascii="Times New Roman" w:hAnsi="Times New Roman" w:cs="Times New Roman"/>
          <w:bCs/>
          <w:sz w:val="24"/>
          <w:szCs w:val="24"/>
        </w:rPr>
        <w:t xml:space="preserve">(выбираются по </w:t>
      </w:r>
      <w:r w:rsidR="00A46FE7" w:rsidRPr="00A46FE7">
        <w:rPr>
          <w:rFonts w:ascii="Times New Roman" w:hAnsi="Times New Roman" w:cs="Times New Roman"/>
          <w:bCs/>
          <w:sz w:val="24"/>
          <w:szCs w:val="24"/>
        </w:rPr>
        <w:t>классификатор</w:t>
      </w:r>
      <w:r w:rsidR="00A46FE7">
        <w:rPr>
          <w:rFonts w:ascii="Times New Roman" w:hAnsi="Times New Roman" w:cs="Times New Roman"/>
          <w:bCs/>
          <w:sz w:val="24"/>
          <w:szCs w:val="24"/>
        </w:rPr>
        <w:t>у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FE7">
        <w:rPr>
          <w:rFonts w:ascii="Times New Roman" w:hAnsi="Times New Roman" w:cs="Times New Roman"/>
          <w:bCs/>
          <w:sz w:val="24"/>
          <w:szCs w:val="24"/>
        </w:rPr>
        <w:t>ОЭСР</w:t>
      </w:r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5"/>
        <w:gridCol w:w="1885"/>
        <w:gridCol w:w="1886"/>
      </w:tblGrid>
      <w:tr w:rsidR="004F23F1" w:rsidRPr="00CC376A" w:rsidTr="004F23F1"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1321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62494" w:rsidRDefault="00A46FE7" w:rsidP="00A624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международной классификации отраслей наук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7D3743" w:rsidRDefault="00A46FE7" w:rsidP="00A6249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C376A">
        <w:rPr>
          <w:rFonts w:ascii="Times New Roman" w:hAnsi="Times New Roman" w:cs="Times New Roman"/>
          <w:bCs/>
          <w:sz w:val="24"/>
          <w:szCs w:val="24"/>
        </w:rPr>
        <w:t xml:space="preserve">(выбираются по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A46FE7">
        <w:rPr>
          <w:rFonts w:ascii="Times New Roman" w:hAnsi="Times New Roman" w:cs="Times New Roman"/>
          <w:bCs/>
          <w:sz w:val="24"/>
          <w:szCs w:val="24"/>
        </w:rPr>
        <w:t>асширенн</w:t>
      </w:r>
      <w:r>
        <w:rPr>
          <w:rFonts w:ascii="Times New Roman" w:hAnsi="Times New Roman" w:cs="Times New Roman"/>
          <w:bCs/>
          <w:sz w:val="24"/>
          <w:szCs w:val="24"/>
        </w:rPr>
        <w:t>ому</w:t>
      </w:r>
      <w:r w:rsidRPr="00A46FE7">
        <w:rPr>
          <w:rFonts w:ascii="Times New Roman" w:hAnsi="Times New Roman" w:cs="Times New Roman"/>
          <w:bCs/>
          <w:sz w:val="24"/>
          <w:szCs w:val="24"/>
        </w:rPr>
        <w:t xml:space="preserve"> классификатор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46FE7">
        <w:rPr>
          <w:rFonts w:ascii="Times New Roman" w:hAnsi="Times New Roman" w:cs="Times New Roman"/>
          <w:bCs/>
          <w:sz w:val="24"/>
          <w:szCs w:val="24"/>
        </w:rPr>
        <w:t xml:space="preserve"> OECD + </w:t>
      </w:r>
      <w:proofErr w:type="spellStart"/>
      <w:r w:rsidRPr="00A46FE7">
        <w:rPr>
          <w:rFonts w:ascii="Times New Roman" w:hAnsi="Times New Roman" w:cs="Times New Roman"/>
          <w:bCs/>
          <w:sz w:val="24"/>
          <w:szCs w:val="24"/>
        </w:rPr>
        <w:t>WoS</w:t>
      </w:r>
      <w:proofErr w:type="spellEnd"/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5"/>
        <w:gridCol w:w="1885"/>
        <w:gridCol w:w="1886"/>
      </w:tblGrid>
      <w:tr w:rsidR="007D3743" w:rsidRPr="00CC376A" w:rsidTr="007432A3">
        <w:tc>
          <w:tcPr>
            <w:tcW w:w="1914" w:type="dxa"/>
          </w:tcPr>
          <w:p w:rsidR="007D3743" w:rsidRPr="00CC376A" w:rsidRDefault="007D3743" w:rsidP="007432A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D3743" w:rsidRPr="00CC376A" w:rsidRDefault="007D3743" w:rsidP="007432A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D3743" w:rsidRPr="00CC376A" w:rsidRDefault="007D3743" w:rsidP="007432A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D3743" w:rsidRPr="00CC376A" w:rsidRDefault="007D3743" w:rsidP="007432A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7D3743" w:rsidRPr="00CC376A" w:rsidRDefault="007D3743" w:rsidP="007432A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D3743" w:rsidRDefault="007D3743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Обоснование междисциплинарного подхода (в случае указания разных тематических рубрик первого уровня ГРНТИ/OECD)</w:t>
      </w:r>
      <w:r w:rsidR="00E21EAE" w:rsidRPr="00E21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EAE">
        <w:rPr>
          <w:rFonts w:ascii="Times New Roman" w:hAnsi="Times New Roman" w:cs="Times New Roman"/>
          <w:bCs/>
          <w:sz w:val="24"/>
          <w:szCs w:val="24"/>
        </w:rPr>
        <w:t>(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E21EAE">
        <w:rPr>
          <w:rFonts w:ascii="Times New Roman" w:hAnsi="Times New Roman" w:cs="Times New Roman"/>
          <w:bCs/>
          <w:sz w:val="24"/>
          <w:szCs w:val="24"/>
        </w:rPr>
        <w:t>30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>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6A9D" w:rsidRPr="00C62507" w:rsidRDefault="00EB6A9D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1EAE" w:rsidRPr="00CC376A" w:rsidRDefault="00C62507" w:rsidP="00E21EA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Ключевые слова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>(</w:t>
      </w:r>
      <w:r w:rsidR="00E21EAE">
        <w:rPr>
          <w:rFonts w:ascii="Times New Roman" w:hAnsi="Times New Roman" w:cs="Times New Roman"/>
          <w:bCs/>
          <w:sz w:val="24"/>
          <w:szCs w:val="24"/>
        </w:rPr>
        <w:t>от 1 до 10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 xml:space="preserve"> слов или словосочетаний ПРОПИСНЫМИ буквами в именительном падеже через запятую)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государственной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федеральной целевой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межгосударственной целевой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Национальная технологическая инициатива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Научное и научно-техническое сотрудничество, в том числе международное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федерального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федеральной научно-технической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ФИНАНСИРОВАНИЕ</w:t>
      </w: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Сведения об источниках финансирования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6"/>
        <w:gridCol w:w="3507"/>
        <w:gridCol w:w="2745"/>
      </w:tblGrid>
      <w:tr w:rsidR="00681516" w:rsidTr="00681516">
        <w:tc>
          <w:tcPr>
            <w:tcW w:w="5070" w:type="dxa"/>
          </w:tcPr>
          <w:p w:rsidR="00681516" w:rsidRPr="00E72ADB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1" w:type="dxa"/>
          </w:tcPr>
          <w:p w:rsidR="00681516" w:rsidRPr="00E72ADB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Планируемый объём финансирования, тыс. руб.</w:t>
            </w:r>
          </w:p>
        </w:tc>
        <w:tc>
          <w:tcPr>
            <w:tcW w:w="4188" w:type="dxa"/>
          </w:tcPr>
          <w:p w:rsidR="00681516" w:rsidRPr="00E72ADB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Код бюджетной классификации</w:t>
            </w:r>
          </w:p>
        </w:tc>
      </w:tr>
      <w:tr w:rsidR="00681516" w:rsidTr="00681516">
        <w:tc>
          <w:tcPr>
            <w:tcW w:w="5070" w:type="dxa"/>
          </w:tcPr>
          <w:p w:rsidR="00681516" w:rsidRPr="00E72ADB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5811" w:type="dxa"/>
          </w:tcPr>
          <w:p w:rsidR="00681516" w:rsidRPr="00E72ADB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188" w:type="dxa"/>
          </w:tcPr>
          <w:p w:rsidR="00681516" w:rsidRPr="00E72ADB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B62102" w:rsidRPr="00CC376A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>- Средства федерального бюджета (</w:t>
      </w:r>
      <w:r w:rsidRPr="0048351A">
        <w:rPr>
          <w:b w:val="0"/>
          <w:bCs w:val="0"/>
          <w:i/>
          <w:sz w:val="24"/>
          <w:szCs w:val="24"/>
        </w:rPr>
        <w:t>для НИОКТР в рамках гос. задания</w:t>
      </w:r>
      <w:r w:rsidRPr="00CC376A">
        <w:rPr>
          <w:b w:val="0"/>
          <w:bCs w:val="0"/>
          <w:sz w:val="24"/>
          <w:szCs w:val="24"/>
        </w:rPr>
        <w:t>)</w:t>
      </w:r>
    </w:p>
    <w:p w:rsidR="00B62102" w:rsidRPr="00CC376A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CC376A">
        <w:rPr>
          <w:b w:val="0"/>
          <w:bCs w:val="0"/>
          <w:sz w:val="24"/>
          <w:szCs w:val="24"/>
        </w:rPr>
        <w:t>- Средства фондов поддержки научной и (или) научно-технической деятельности (</w:t>
      </w:r>
      <w:r w:rsidRPr="0048351A">
        <w:rPr>
          <w:b w:val="0"/>
          <w:bCs w:val="0"/>
          <w:i/>
          <w:sz w:val="24"/>
          <w:szCs w:val="24"/>
        </w:rPr>
        <w:t>для НИОКТР по гранту</w:t>
      </w:r>
      <w:r w:rsidRPr="00CC376A">
        <w:rPr>
          <w:b w:val="0"/>
          <w:bCs w:val="0"/>
          <w:sz w:val="24"/>
          <w:szCs w:val="24"/>
        </w:rPr>
        <w:t>)</w:t>
      </w:r>
    </w:p>
    <w:p w:rsidR="00B62102" w:rsidRPr="00CC376A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>- Собственные средства организаций (</w:t>
      </w:r>
      <w:proofErr w:type="gramStart"/>
      <w:r w:rsidRPr="0048351A">
        <w:rPr>
          <w:b w:val="0"/>
          <w:bCs w:val="0"/>
          <w:i/>
          <w:sz w:val="24"/>
          <w:szCs w:val="24"/>
        </w:rPr>
        <w:t>для</w:t>
      </w:r>
      <w:proofErr w:type="gramEnd"/>
      <w:r w:rsidRPr="0048351A">
        <w:rPr>
          <w:b w:val="0"/>
          <w:bCs w:val="0"/>
          <w:i/>
          <w:sz w:val="24"/>
          <w:szCs w:val="24"/>
        </w:rPr>
        <w:t xml:space="preserve"> инициативных НИОКТР</w:t>
      </w:r>
      <w:r w:rsidRPr="00CC376A">
        <w:rPr>
          <w:b w:val="0"/>
          <w:bCs w:val="0"/>
          <w:sz w:val="24"/>
          <w:szCs w:val="24"/>
        </w:rPr>
        <w:t>)</w:t>
      </w:r>
    </w:p>
    <w:p w:rsidR="00B62102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Этапы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4"/>
        <w:gridCol w:w="2855"/>
        <w:gridCol w:w="2719"/>
      </w:tblGrid>
      <w:tr w:rsidR="00681516" w:rsidTr="00681516">
        <w:tc>
          <w:tcPr>
            <w:tcW w:w="6062" w:type="dxa"/>
            <w:vAlign w:val="center"/>
          </w:tcPr>
          <w:p w:rsidR="00681516" w:rsidRPr="00E72ADB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681516" w:rsidRPr="00E72ADB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начала работы</w:t>
            </w:r>
          </w:p>
        </w:tc>
        <w:tc>
          <w:tcPr>
            <w:tcW w:w="4188" w:type="dxa"/>
            <w:vAlign w:val="center"/>
          </w:tcPr>
          <w:p w:rsidR="00681516" w:rsidRPr="00E72ADB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окончания работы</w:t>
            </w:r>
          </w:p>
        </w:tc>
      </w:tr>
      <w:tr w:rsidR="00681516" w:rsidTr="00681516">
        <w:tc>
          <w:tcPr>
            <w:tcW w:w="6062" w:type="dxa"/>
            <w:vAlign w:val="center"/>
          </w:tcPr>
          <w:p w:rsidR="00681516" w:rsidRPr="00C62507" w:rsidRDefault="00681516" w:rsidP="006C7B9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81516" w:rsidRPr="00C62507" w:rsidRDefault="00681516" w:rsidP="006C7B9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681516" w:rsidRPr="00C62507" w:rsidRDefault="00681516" w:rsidP="006C7B9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</w:tbl>
    <w:p w:rsidR="0048351A" w:rsidRDefault="0048351A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C7B90" w:rsidRDefault="006C7B90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6C7B90" w:rsidSect="0048351A">
          <w:pgSz w:w="11906" w:h="16838"/>
          <w:pgMar w:top="1134" w:right="1276" w:bottom="851" w:left="1418" w:header="708" w:footer="708" w:gutter="0"/>
          <w:cols w:space="708"/>
          <w:docGrid w:linePitch="360"/>
        </w:sectPr>
      </w:pPr>
    </w:p>
    <w:p w:rsidR="00E21EAE" w:rsidRPr="00C62507" w:rsidRDefault="00C62507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начала работы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1EAE" w:rsidRPr="00CC376A" w:rsidTr="00E21EAE">
        <w:trPr>
          <w:trHeight w:val="167"/>
        </w:trPr>
        <w:tc>
          <w:tcPr>
            <w:tcW w:w="3227" w:type="dxa"/>
          </w:tcPr>
          <w:p w:rsidR="00E21EAE" w:rsidRPr="00CC376A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B90" w:rsidRDefault="006C7B90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окончания работы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1EAE" w:rsidRPr="00CC376A" w:rsidTr="00E21EAE">
        <w:trPr>
          <w:trHeight w:val="167"/>
        </w:trPr>
        <w:tc>
          <w:tcPr>
            <w:tcW w:w="3227" w:type="dxa"/>
          </w:tcPr>
          <w:p w:rsidR="00E21EAE" w:rsidRPr="00CC376A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B90" w:rsidRDefault="006C7B90" w:rsidP="00C4132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6C7B90" w:rsidSect="006C7B90">
          <w:type w:val="continuous"/>
          <w:pgSz w:w="11906" w:h="16838"/>
          <w:pgMar w:top="1134" w:right="1276" w:bottom="851" w:left="1418" w:header="708" w:footer="708" w:gutter="0"/>
          <w:cols w:num="2" w:space="708"/>
          <w:docGrid w:linePitch="360"/>
        </w:sectPr>
      </w:pPr>
    </w:p>
    <w:p w:rsidR="00C41321" w:rsidRPr="00C62507" w:rsidRDefault="00C41321" w:rsidP="00C4132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Количество отчётов </w:t>
      </w:r>
      <w:r w:rsidRPr="00E21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(включая </w:t>
      </w:r>
      <w:proofErr w:type="gramStart"/>
      <w:r w:rsidRPr="00E21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промежуточные</w:t>
      </w:r>
      <w:proofErr w:type="gramEnd"/>
      <w:r w:rsidRPr="00E21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CC376A" w:rsidTr="000B7D06">
        <w:trPr>
          <w:trHeight w:val="167"/>
        </w:trPr>
        <w:tc>
          <w:tcPr>
            <w:tcW w:w="3227" w:type="dxa"/>
          </w:tcPr>
          <w:p w:rsidR="00C41321" w:rsidRPr="00CC376A" w:rsidRDefault="00C41321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62494" w:rsidRDefault="00A62494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A62494" w:rsidSect="006C7B90">
          <w:type w:val="continuous"/>
          <w:pgSz w:w="11906" w:h="16838"/>
          <w:pgMar w:top="1134" w:right="1276" w:bottom="851" w:left="1418" w:header="708" w:footer="708" w:gutter="0"/>
          <w:cols w:space="708"/>
          <w:docGrid w:linePitch="360"/>
        </w:sectPr>
      </w:pPr>
    </w:p>
    <w:p w:rsidR="006C7B90" w:rsidRDefault="00C62507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Номер документа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6C7B9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C7B90" w:rsidRPr="00CC376A">
        <w:rPr>
          <w:rFonts w:ascii="Times New Roman" w:hAnsi="Times New Roman" w:cs="Times New Roman"/>
          <w:bCs/>
          <w:sz w:val="24"/>
          <w:szCs w:val="24"/>
        </w:rPr>
        <w:t>(</w:t>
      </w:r>
      <w:r w:rsidR="006C7B90">
        <w:rPr>
          <w:rFonts w:ascii="Times New Roman" w:hAnsi="Times New Roman" w:cs="Times New Roman"/>
          <w:bCs/>
          <w:sz w:val="24"/>
          <w:szCs w:val="24"/>
        </w:rPr>
        <w:t>заполняет</w:t>
      </w:r>
      <w:r w:rsidR="00A62494">
        <w:rPr>
          <w:rFonts w:ascii="Times New Roman" w:hAnsi="Times New Roman" w:cs="Times New Roman"/>
          <w:bCs/>
          <w:sz w:val="24"/>
          <w:szCs w:val="24"/>
        </w:rPr>
        <w:t>ся</w:t>
      </w:r>
      <w:r w:rsidR="006C7B90">
        <w:rPr>
          <w:rFonts w:ascii="Times New Roman" w:hAnsi="Times New Roman" w:cs="Times New Roman"/>
          <w:bCs/>
          <w:sz w:val="24"/>
          <w:szCs w:val="24"/>
        </w:rPr>
        <w:t xml:space="preserve"> ОНИР</w:t>
      </w:r>
      <w:r w:rsidR="006C7B90" w:rsidRPr="00CC376A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CC376A" w:rsidTr="000B7D06">
        <w:trPr>
          <w:trHeight w:val="167"/>
        </w:trPr>
        <w:tc>
          <w:tcPr>
            <w:tcW w:w="3227" w:type="dxa"/>
          </w:tcPr>
          <w:p w:rsidR="00C41321" w:rsidRPr="00CC376A" w:rsidRDefault="00C41321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B90" w:rsidRDefault="006C7B90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C7B90" w:rsidRDefault="00C62507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документа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6C7B9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C7B90" w:rsidRPr="00CC376A">
        <w:rPr>
          <w:rFonts w:ascii="Times New Roman" w:hAnsi="Times New Roman" w:cs="Times New Roman"/>
          <w:bCs/>
          <w:sz w:val="24"/>
          <w:szCs w:val="24"/>
        </w:rPr>
        <w:t>(</w:t>
      </w:r>
      <w:r w:rsidR="006C7B90">
        <w:rPr>
          <w:rFonts w:ascii="Times New Roman" w:hAnsi="Times New Roman" w:cs="Times New Roman"/>
          <w:bCs/>
          <w:sz w:val="24"/>
          <w:szCs w:val="24"/>
        </w:rPr>
        <w:t>заполняет</w:t>
      </w:r>
      <w:r w:rsidR="00A62494">
        <w:rPr>
          <w:rFonts w:ascii="Times New Roman" w:hAnsi="Times New Roman" w:cs="Times New Roman"/>
          <w:bCs/>
          <w:sz w:val="24"/>
          <w:szCs w:val="24"/>
        </w:rPr>
        <w:t>ся</w:t>
      </w:r>
      <w:r w:rsidR="006C7B90">
        <w:rPr>
          <w:rFonts w:ascii="Times New Roman" w:hAnsi="Times New Roman" w:cs="Times New Roman"/>
          <w:bCs/>
          <w:sz w:val="24"/>
          <w:szCs w:val="24"/>
        </w:rPr>
        <w:t xml:space="preserve"> ОНИР</w:t>
      </w:r>
      <w:r w:rsidR="006C7B90" w:rsidRPr="00CC376A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1EAE" w:rsidRPr="00CC376A" w:rsidTr="00E21EAE">
        <w:trPr>
          <w:trHeight w:val="167"/>
        </w:trPr>
        <w:tc>
          <w:tcPr>
            <w:tcW w:w="3227" w:type="dxa"/>
          </w:tcPr>
          <w:p w:rsidR="00E21EAE" w:rsidRPr="00CC376A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94" w:rsidRDefault="00A62494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A62494" w:rsidSect="00A62494">
          <w:type w:val="continuous"/>
          <w:pgSz w:w="11906" w:h="16838"/>
          <w:pgMar w:top="1134" w:right="1276" w:bottom="851" w:left="1418" w:header="708" w:footer="708" w:gutter="0"/>
          <w:cols w:num="2" w:space="424"/>
          <w:docGrid w:linePitch="360"/>
        </w:sect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Основание проведения НИОКТР</w:t>
      </w:r>
      <w:r w:rsidR="00A624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45760A" w:rsidRPr="00CC376A" w:rsidTr="000B7D06">
        <w:trPr>
          <w:trHeight w:val="167"/>
        </w:trPr>
        <w:tc>
          <w:tcPr>
            <w:tcW w:w="9571" w:type="dxa"/>
          </w:tcPr>
          <w:p w:rsidR="0045760A" w:rsidRPr="00CC376A" w:rsidRDefault="0045760A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Государственное задание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Инициативная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Грант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Договор со сторонней организацией</w:t>
      </w:r>
    </w:p>
    <w:p w:rsid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Соглашение (государственный/муниципальный контракт)</w:t>
      </w:r>
    </w:p>
    <w:p w:rsid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Решение Правительства (постановление, распоряжение)</w:t>
      </w:r>
    </w:p>
    <w:p w:rsid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Региональная программа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Межгосударственная программа</w:t>
      </w:r>
    </w:p>
    <w:p w:rsidR="00EB6A9D" w:rsidRDefault="00EB6A9D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Заказчик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40615" w:rsidRPr="00CC376A" w:rsidTr="00640615">
        <w:trPr>
          <w:trHeight w:val="167"/>
        </w:trPr>
        <w:tc>
          <w:tcPr>
            <w:tcW w:w="9571" w:type="dxa"/>
          </w:tcPr>
          <w:p w:rsidR="00640615" w:rsidRPr="00CC376A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C376A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 xml:space="preserve">- ФГБОУ </w:t>
      </w:r>
      <w:proofErr w:type="gramStart"/>
      <w:r w:rsidRPr="00CC376A">
        <w:rPr>
          <w:b w:val="0"/>
          <w:bCs w:val="0"/>
          <w:sz w:val="24"/>
          <w:szCs w:val="24"/>
        </w:rPr>
        <w:t>ВО</w:t>
      </w:r>
      <w:proofErr w:type="gramEnd"/>
      <w:r w:rsidRPr="00CC376A">
        <w:rPr>
          <w:b w:val="0"/>
          <w:bCs w:val="0"/>
          <w:sz w:val="24"/>
          <w:szCs w:val="24"/>
        </w:rPr>
        <w:t xml:space="preserve"> «Амурский государственный университет» (</w:t>
      </w:r>
      <w:r w:rsidRPr="0048351A">
        <w:rPr>
          <w:b w:val="0"/>
          <w:bCs w:val="0"/>
          <w:i/>
          <w:sz w:val="24"/>
          <w:szCs w:val="24"/>
        </w:rPr>
        <w:t>для инициативных НИОКТР</w:t>
      </w:r>
      <w:r w:rsidRPr="00CC376A">
        <w:rPr>
          <w:b w:val="0"/>
          <w:bCs w:val="0"/>
          <w:sz w:val="24"/>
          <w:szCs w:val="24"/>
        </w:rPr>
        <w:t>)</w:t>
      </w:r>
    </w:p>
    <w:p w:rsidR="00640615" w:rsidRPr="00CC376A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 xml:space="preserve">- </w:t>
      </w:r>
      <w:proofErr w:type="spellStart"/>
      <w:r w:rsidRPr="00CC376A">
        <w:rPr>
          <w:b w:val="0"/>
          <w:bCs w:val="0"/>
          <w:sz w:val="24"/>
          <w:szCs w:val="24"/>
        </w:rPr>
        <w:t>Минобрнауки</w:t>
      </w:r>
      <w:proofErr w:type="spellEnd"/>
      <w:r w:rsidRPr="00CC376A">
        <w:rPr>
          <w:b w:val="0"/>
          <w:bCs w:val="0"/>
          <w:sz w:val="24"/>
          <w:szCs w:val="24"/>
        </w:rPr>
        <w:t xml:space="preserve"> РФ (</w:t>
      </w:r>
      <w:r w:rsidRPr="0048351A">
        <w:rPr>
          <w:b w:val="0"/>
          <w:bCs w:val="0"/>
          <w:i/>
          <w:sz w:val="24"/>
          <w:szCs w:val="24"/>
        </w:rPr>
        <w:t>для НИОКТР в рамках гос. задания</w:t>
      </w:r>
      <w:r w:rsidRPr="00CC376A">
        <w:rPr>
          <w:b w:val="0"/>
          <w:bCs w:val="0"/>
          <w:sz w:val="24"/>
          <w:szCs w:val="24"/>
        </w:rPr>
        <w:t>)</w:t>
      </w:r>
    </w:p>
    <w:p w:rsidR="00640615" w:rsidRPr="00CC376A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CC376A">
        <w:rPr>
          <w:b w:val="0"/>
          <w:bCs w:val="0"/>
          <w:sz w:val="24"/>
          <w:szCs w:val="24"/>
        </w:rPr>
        <w:t>- Наименование фонда (</w:t>
      </w:r>
      <w:r w:rsidRPr="0048351A">
        <w:rPr>
          <w:b w:val="0"/>
          <w:bCs w:val="0"/>
          <w:i/>
          <w:sz w:val="24"/>
          <w:szCs w:val="24"/>
        </w:rPr>
        <w:t>для НИОКТР по гранту</w:t>
      </w:r>
      <w:r w:rsidRPr="00CC376A">
        <w:rPr>
          <w:b w:val="0"/>
          <w:bCs w:val="0"/>
          <w:sz w:val="24"/>
          <w:szCs w:val="24"/>
        </w:rPr>
        <w:t>)</w:t>
      </w:r>
    </w:p>
    <w:p w:rsidR="00C41321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C7C9E" w:rsidRPr="00CC376A" w:rsidRDefault="00C62507" w:rsidP="007C7C9E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62507">
        <w:rPr>
          <w:kern w:val="36"/>
          <w:sz w:val="24"/>
          <w:szCs w:val="24"/>
        </w:rPr>
        <w:t>Сведения о соисполнителях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40615" w:rsidRPr="00CC376A" w:rsidTr="007C7C9E">
        <w:trPr>
          <w:trHeight w:val="167"/>
        </w:trPr>
        <w:tc>
          <w:tcPr>
            <w:tcW w:w="9428" w:type="dxa"/>
          </w:tcPr>
          <w:p w:rsidR="00640615" w:rsidRPr="00CC376A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7C9E">
        <w:rPr>
          <w:rFonts w:ascii="Times New Roman" w:eastAsia="Times New Roman" w:hAnsi="Times New Roman" w:cs="Times New Roman"/>
          <w:kern w:val="36"/>
          <w:sz w:val="24"/>
          <w:szCs w:val="24"/>
        </w:rPr>
        <w:t>- Организация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Индивидуальный предприниматель (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ИНН,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Физическое лицо (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Ф.И.О. полностью, гражданство, СНИЛС, ИНН,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 w:rsidRPr="00032958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Международная организация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="00032958"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Зарегистрированный в РФ филиал иностранного юридического лица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="00032958"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наименование, </w:t>
      </w:r>
      <w:r w:rsidR="00032958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ИНН, </w:t>
      </w:r>
      <w:r w:rsidR="00032958"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6C7B90" w:rsidRDefault="006C7B90" w:rsidP="006C7B90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РУКОВОДИТЕЛЬ </w:t>
      </w:r>
      <w:bookmarkStart w:id="0" w:name="_GoBack"/>
      <w:bookmarkEnd w:id="0"/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РАБОТЫ</w:t>
      </w:r>
    </w:p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Sect="006C7B90">
          <w:type w:val="continuous"/>
          <w:pgSz w:w="11906" w:h="16838"/>
          <w:pgMar w:top="1134" w:right="1276" w:bottom="851" w:left="1418" w:header="708" w:footer="708" w:gutter="0"/>
          <w:cols w:space="708"/>
          <w:docGrid w:linePitch="360"/>
        </w:sectPr>
      </w:pPr>
    </w:p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Фамилия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Имя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Отчество</w:t>
      </w:r>
      <w:r w:rsidR="00FD202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Должность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СНИЛС</w:t>
      </w:r>
      <w:r w:rsidR="007D374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ИНН</w:t>
      </w:r>
      <w:r w:rsidR="007D374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Гражданство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60A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r w:rsidR="005A5F7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ная степень</w:t>
      </w:r>
      <w:r w:rsidR="007D374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5760A" w:rsidRPr="00CC376A" w:rsidTr="000B7D06">
        <w:trPr>
          <w:trHeight w:val="167"/>
        </w:trPr>
        <w:tc>
          <w:tcPr>
            <w:tcW w:w="3227" w:type="dxa"/>
          </w:tcPr>
          <w:p w:rsidR="0045760A" w:rsidRPr="00CC376A" w:rsidRDefault="0045760A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r w:rsidR="005A5F7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ное звание</w:t>
      </w:r>
      <w:r w:rsidR="007D374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рождения</w:t>
      </w:r>
      <w:r w:rsidR="007D374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14119B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6171F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WOS Research ID</w:t>
      </w:r>
      <w:r w:rsidR="001411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14119B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6171F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Scopus Author ID</w:t>
      </w:r>
      <w:r w:rsidR="001411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ID РИНЦ</w:t>
      </w:r>
      <w:r w:rsidR="001411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ORCID</w:t>
      </w:r>
      <w:r w:rsidR="001411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Ссылка на </w:t>
      </w:r>
      <w:proofErr w:type="spellStart"/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web</w:t>
      </w:r>
      <w:proofErr w:type="spellEnd"/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-страницу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Sect="0048351A">
          <w:type w:val="continuous"/>
          <w:pgSz w:w="11906" w:h="16838"/>
          <w:pgMar w:top="1134" w:right="1276" w:bottom="851" w:left="1418" w:header="708" w:footer="708" w:gutter="0"/>
          <w:cols w:num="2" w:space="708"/>
          <w:docGrid w:linePitch="360"/>
        </w:sect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5A5F79" w:rsidRDefault="005A5F79" w:rsidP="005A5F79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</w:pPr>
      <w:r w:rsidRPr="00C62507">
        <w:rPr>
          <w:kern w:val="36"/>
          <w:sz w:val="24"/>
          <w:szCs w:val="24"/>
        </w:rPr>
        <w:t>Сведения о</w:t>
      </w:r>
      <w:r>
        <w:rPr>
          <w:kern w:val="36"/>
          <w:sz w:val="24"/>
          <w:szCs w:val="24"/>
        </w:rPr>
        <w:t>б</w:t>
      </w:r>
      <w:r w:rsidRPr="00C62507">
        <w:rPr>
          <w:kern w:val="36"/>
          <w:sz w:val="24"/>
          <w:szCs w:val="24"/>
        </w:rPr>
        <w:t xml:space="preserve"> исполнителях</w:t>
      </w:r>
      <w:r>
        <w:rPr>
          <w:kern w:val="36"/>
          <w:sz w:val="24"/>
          <w:szCs w:val="24"/>
        </w:rPr>
        <w:t xml:space="preserve"> работы</w:t>
      </w:r>
      <w:r w:rsidR="009356FD">
        <w:rPr>
          <w:kern w:val="36"/>
          <w:sz w:val="24"/>
          <w:szCs w:val="24"/>
        </w:rPr>
        <w:t xml:space="preserve"> *</w:t>
      </w:r>
      <w:r>
        <w:rPr>
          <w:kern w:val="36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2"/>
        <w:gridCol w:w="3143"/>
        <w:gridCol w:w="3143"/>
      </w:tblGrid>
      <w:tr w:rsidR="005A5F79" w:rsidTr="00140397">
        <w:tc>
          <w:tcPr>
            <w:tcW w:w="3142" w:type="dxa"/>
          </w:tcPr>
          <w:p w:rsidR="005A5F79" w:rsidRDefault="005A5F79" w:rsidP="0014039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Ф.И.О. (полностью)</w:t>
            </w:r>
          </w:p>
        </w:tc>
        <w:tc>
          <w:tcPr>
            <w:tcW w:w="3143" w:type="dxa"/>
          </w:tcPr>
          <w:p w:rsidR="005A5F79" w:rsidRDefault="005A5F79" w:rsidP="0014039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3143" w:type="dxa"/>
          </w:tcPr>
          <w:p w:rsidR="005A5F79" w:rsidRDefault="005A5F79" w:rsidP="00E7425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</w:t>
            </w:r>
            <w:r w:rsidR="00E74252">
              <w:rPr>
                <w:b w:val="0"/>
                <w:bCs w:val="0"/>
                <w:sz w:val="24"/>
                <w:szCs w:val="24"/>
              </w:rPr>
              <w:t>ё</w:t>
            </w:r>
            <w:r>
              <w:rPr>
                <w:b w:val="0"/>
                <w:bCs w:val="0"/>
                <w:sz w:val="24"/>
                <w:szCs w:val="24"/>
              </w:rPr>
              <w:t>ная степень, уч</w:t>
            </w:r>
            <w:r w:rsidR="00E74252">
              <w:rPr>
                <w:b w:val="0"/>
                <w:bCs w:val="0"/>
                <w:sz w:val="24"/>
                <w:szCs w:val="24"/>
              </w:rPr>
              <w:t>ё</w:t>
            </w:r>
            <w:r>
              <w:rPr>
                <w:b w:val="0"/>
                <w:bCs w:val="0"/>
                <w:sz w:val="24"/>
                <w:szCs w:val="24"/>
              </w:rPr>
              <w:t>ное звание</w:t>
            </w:r>
          </w:p>
        </w:tc>
      </w:tr>
      <w:tr w:rsidR="005A5F79" w:rsidTr="00140397">
        <w:tc>
          <w:tcPr>
            <w:tcW w:w="3142" w:type="dxa"/>
          </w:tcPr>
          <w:p w:rsidR="005A5F79" w:rsidRDefault="005A5F79" w:rsidP="0014039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3" w:type="dxa"/>
          </w:tcPr>
          <w:p w:rsidR="005A5F79" w:rsidRDefault="005A5F79" w:rsidP="0014039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3" w:type="dxa"/>
          </w:tcPr>
          <w:p w:rsidR="005A5F79" w:rsidRDefault="005A5F79" w:rsidP="0014039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6083C" w:rsidRDefault="0006083C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5D008F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8.15pt" o:ole="">
            <v:imagedata r:id="rId6" o:title=""/>
          </v:shape>
          <w:control r:id="rId7" w:name="DefaultOcxName311" w:shapeid="_x0000_i1028"/>
        </w:object>
      </w:r>
      <w:r w:rsidR="00C62507"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согласие на обработку персональных данных</w:t>
      </w:r>
    </w:p>
    <w:p w:rsidR="00C62507" w:rsidRPr="00FD202C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D20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*</w:t>
      </w:r>
      <w:r w:rsidR="00B56E2A" w:rsidRPr="00FD20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D202C">
        <w:rPr>
          <w:rFonts w:ascii="Times New Roman" w:eastAsia="Times New Roman" w:hAnsi="Times New Roman" w:cs="Times New Roman"/>
          <w:kern w:val="36"/>
          <w:sz w:val="24"/>
          <w:szCs w:val="24"/>
        </w:rPr>
        <w:t>- поля обязательные для заполнения</w:t>
      </w:r>
    </w:p>
    <w:p w:rsidR="00C62507" w:rsidRPr="00C62507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начинаемой НИОКТР заполняются в 30-дневный срок с даты начала НИОКТР в электронном виде и направляются в ОНИР по адресу: </w:t>
      </w:r>
      <w:hyperlink r:id="rId8" w:history="1"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unir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@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amursu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.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ru</w:t>
        </w:r>
      </w:hyperlink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  <w:proofErr w:type="gramEnd"/>
    </w:p>
    <w:sectPr w:rsidR="00C62507" w:rsidRPr="00C62507" w:rsidSect="0048351A">
      <w:type w:val="continuous"/>
      <w:pgSz w:w="11906" w:h="16838"/>
      <w:pgMar w:top="1134" w:right="127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14C"/>
    <w:rsid w:val="00032958"/>
    <w:rsid w:val="0006083C"/>
    <w:rsid w:val="00087816"/>
    <w:rsid w:val="000C59EC"/>
    <w:rsid w:val="0014119B"/>
    <w:rsid w:val="001E7246"/>
    <w:rsid w:val="002636B1"/>
    <w:rsid w:val="00295339"/>
    <w:rsid w:val="002D5CA3"/>
    <w:rsid w:val="002F474E"/>
    <w:rsid w:val="003617FB"/>
    <w:rsid w:val="003C04C7"/>
    <w:rsid w:val="0043537D"/>
    <w:rsid w:val="00443112"/>
    <w:rsid w:val="0045760A"/>
    <w:rsid w:val="0046171F"/>
    <w:rsid w:val="0048351A"/>
    <w:rsid w:val="004E0820"/>
    <w:rsid w:val="004F23F1"/>
    <w:rsid w:val="005A5F79"/>
    <w:rsid w:val="005D008F"/>
    <w:rsid w:val="00601975"/>
    <w:rsid w:val="00640615"/>
    <w:rsid w:val="00681516"/>
    <w:rsid w:val="006C7B90"/>
    <w:rsid w:val="00772FFA"/>
    <w:rsid w:val="007A514C"/>
    <w:rsid w:val="007C3BEF"/>
    <w:rsid w:val="007C7C9E"/>
    <w:rsid w:val="007D3743"/>
    <w:rsid w:val="00847FEB"/>
    <w:rsid w:val="00850C73"/>
    <w:rsid w:val="008A6733"/>
    <w:rsid w:val="008B17B0"/>
    <w:rsid w:val="009356FD"/>
    <w:rsid w:val="00942A0C"/>
    <w:rsid w:val="00943F48"/>
    <w:rsid w:val="009B0905"/>
    <w:rsid w:val="00A46FE7"/>
    <w:rsid w:val="00A62494"/>
    <w:rsid w:val="00A67D45"/>
    <w:rsid w:val="00A7123D"/>
    <w:rsid w:val="00B216B3"/>
    <w:rsid w:val="00B56E2A"/>
    <w:rsid w:val="00B62102"/>
    <w:rsid w:val="00B75C2C"/>
    <w:rsid w:val="00C41321"/>
    <w:rsid w:val="00C62507"/>
    <w:rsid w:val="00CC376A"/>
    <w:rsid w:val="00E21EAE"/>
    <w:rsid w:val="00E72ADB"/>
    <w:rsid w:val="00E74252"/>
    <w:rsid w:val="00EB6A9D"/>
    <w:rsid w:val="00F46A6E"/>
    <w:rsid w:val="00FA64A8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8F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530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9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25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33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97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42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62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38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5869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8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0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7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8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40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8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002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071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971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110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3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32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2432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833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4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65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206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874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544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59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3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838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7598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4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50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9790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660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393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35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9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7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74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947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941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3572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7415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0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9969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9662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77871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6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3674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0712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37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226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2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1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31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8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10152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97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690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5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34065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55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34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7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98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6814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4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8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43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0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698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98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8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20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72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3351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9215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3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7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49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20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44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0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223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3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40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293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0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084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1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29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14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74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5411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55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757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234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64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76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932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1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40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6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3512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69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7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1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48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71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46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244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5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1095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44302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133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2632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0897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6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7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9473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1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400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8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4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812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5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70374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95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5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40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8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2023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3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6221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2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9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07402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5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242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336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31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747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5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36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718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056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8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1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2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9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63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37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36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7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r@amursu.ru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9</cp:revision>
  <cp:lastPrinted>2021-02-02T06:27:00Z</cp:lastPrinted>
  <dcterms:created xsi:type="dcterms:W3CDTF">2021-02-02T05:38:00Z</dcterms:created>
  <dcterms:modified xsi:type="dcterms:W3CDTF">2023-06-05T00:51:00Z</dcterms:modified>
</cp:coreProperties>
</file>